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53A5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8"/>
        <w:gridCol w:w="5366"/>
        <w:gridCol w:w="1429"/>
        <w:gridCol w:w="141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Вячеслав Сергеевич Механик МАУК "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НТГПКиО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А.П.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Бекленищева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Михайловна Директор ООО "ЕВРО-АЗИАТСКАЯ ИНВЕСТИЦИОННАЯ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Бекленищева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Михайловна Директор ООО "ЕВРО-АЗИАТСКАЯ ИНВЕСТИЦИОННАЯ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Белоглазов Виктор Леонидович инженер 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Сергей Борисович инженер-энергетик  МБДОУ - ДЕТСКИЙ САД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Александр Анатольевич рабочий по комплексному ремонту зданий и обслуживанию сооружений  МАОУ "ПУДЛИНГОВСКАЯ 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Васильев  Сергей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ООО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Вечтомова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Элина Юрьевна заместитель директора по АХЧ  МАОУ СОШ № 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Волкова Марина Михайловна специалист по ОТ  МБДОУ - ДЕТСКИЙ САД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Галяминских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преподаватель 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Горин Олег Николаевич рабочий по комплексному обслуживанию зданий  МАОУ СОШ № 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Гундырев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Заведующий аттракционами МАУК "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НТГПКиО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А.П.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Евдокимов Владислав Сергеевич инженер ООО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Глобал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Медикал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Алексеевна главный специалист отдела инспекционного контроля, коммунальной энергетики и развития ЖКХ Администрация Академического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Калинина  Наталья Валерьевна заместитель заведующего по АХР МКДОУ № 3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/С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Классен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 Генрихович инженер МАУК "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НТГПКиО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А.П.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Классен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Генрихович Инженер МАУК "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НТГПКиО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А.П.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Колесникова Олеся Владимировна начальник отдела инспекционного контроля, коммунальной энергетики и развития ЖКХ Администрация Академического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Колодезникова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Васильевна специалист по охране труд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Коркин Дмитрий Ильич инженер-конструктор 2 категор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НПЦ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Кошелева Алена Владимировна заместитель директора по АХЧ  МАОУ СОШ № 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Куксовский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Вячислав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Геннадиевич преподаватель 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Вадим Иванович главный инженер Государственное автономное учреждение дополнительного образования Свердловской области спортивная школа олимпийского резерва "Академия хоккея "Спартаковец"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Игорь Юрьевич Заместитель главы  Администрация Академического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Марченко Юлия Анатольевна Инженер-теплотехник МКУ ЦБ И МТО ОБРАЗОВАТЕЛЬНЫХ УЧРЕЖДЕНИЙ Г.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Владимир Евгеньевич  главный инженер  ООО КОМПАНИЯ "НОВОУРАЛЬСК-ХОЛОД"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Владимир Евгеньевич главный инженер  ООО КОМПАНИЯ "НОВОУРАЛЬСК-ХОЛОД"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Михалицын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Константинович Электромонтер по ремонту и обслуживаю электрооборудования МАУК "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НТГПКиО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А.П.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Парамонов Андрей Павлович Генеральный директор ООО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Прокофьева Оксана Ивановна  специалист по охране труда  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Прокофьева Оксана Ивановна специалист по охране труда  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Ребров Александр Петрович главный энергетик  ООО "АКОРТЕС"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Сафонов Сергей Викторович техник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Сенчуров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 электромонтер по ремонту и обслуживанию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электрообрудования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"РЕГИОНАЛЬНАЯ 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Сенчурова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Сергеевна заместитель директор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"РЕГИОНАЛЬНАЯ 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Симбирцев Александр Андреевич Руководитель ИП Симбирцев Александр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Соломонова 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Радмила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Вадиковна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МАДОУ ДЕТСКИЙ САД № 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Сергей Дмитриевич техник (лаборант)  МАОУ СОШ № 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Сусленко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Витальевна заведующий хозяйством МАДОУ ДЕТСКИЙ САД № 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Тишкаева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Аркадьевна Председатель ЖСК Сортировочный ЖСК "СОРТИРОВОЧНЫЙ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Чалков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Савелий Алексеевич инженер-конструктор ООО НПЦ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начальник отдела  АО "НПП "СТАРТ" ИМ.А.И.ЯСКИНА"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Чистякова Тамара Владимировна заведующий хозяйством  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3A50" w:rsidRPr="00153A50" w:rsidTr="00153A5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Чистякова Тамара Владимировна заведующий хозяйством  МУНИЦИПАЛЬНОЕ КАЗЕННОЕ ОБЩЕОБРАЗОВАТЕЛЬНОЕ УЧРЕЖДЕНИЕ СРЕДНЯЯ ОБЩЕОБРАЗОВАТЕЛЬНАЯ ШКОЛА № 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0" w:rsidRPr="00153A50" w:rsidRDefault="00153A50" w:rsidP="00153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03" w:rsidRDefault="00C23A03" w:rsidP="002B1368">
      <w:pPr>
        <w:spacing w:after="0" w:line="240" w:lineRule="auto"/>
      </w:pPr>
      <w:r>
        <w:separator/>
      </w:r>
    </w:p>
  </w:endnote>
  <w:endnote w:type="continuationSeparator" w:id="0">
    <w:p w:rsidR="00C23A03" w:rsidRDefault="00C23A0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03" w:rsidRDefault="00C23A03" w:rsidP="002B1368">
      <w:pPr>
        <w:spacing w:after="0" w:line="240" w:lineRule="auto"/>
      </w:pPr>
      <w:r>
        <w:separator/>
      </w:r>
    </w:p>
  </w:footnote>
  <w:footnote w:type="continuationSeparator" w:id="0">
    <w:p w:rsidR="00C23A03" w:rsidRDefault="00C23A0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A5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79C9-9FF7-4983-B774-140A1337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2026-03-25T08:37:00Z</dcterms:modified>
</cp:coreProperties>
</file>